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5A" w:rsidRPr="006A6A12" w:rsidRDefault="00F1295A" w:rsidP="00767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972040" cy="7252393"/>
            <wp:effectExtent l="0" t="0" r="0" b="0"/>
            <wp:docPr id="2" name="Рисунок 2" descr="C:\Users\Учительская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ская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5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68" w:rsidRDefault="00767A68" w:rsidP="00767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454" w:rsidRPr="00E03B72" w:rsidRDefault="00077454" w:rsidP="00E03B72">
      <w:pPr>
        <w:shd w:val="clear" w:color="auto" w:fill="FFFFFF"/>
        <w:tabs>
          <w:tab w:val="left" w:pos="70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Планируемые результаты:</w:t>
      </w:r>
    </w:p>
    <w:p w:rsidR="00077454" w:rsidRPr="00E03B72" w:rsidRDefault="00077454" w:rsidP="00E03B72">
      <w:pPr>
        <w:shd w:val="clear" w:color="auto" w:fill="FFFFFF"/>
        <w:tabs>
          <w:tab w:val="left" w:pos="706"/>
        </w:tabs>
        <w:spacing w:after="0" w:line="240" w:lineRule="auto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Обучающиеся должны: </w:t>
      </w:r>
    </w:p>
    <w:p w:rsidR="00077454" w:rsidRPr="00E03B72" w:rsidRDefault="005771E8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</w:t>
      </w:r>
      <w:r w:rsidR="00077454" w:rsidRPr="00E03B7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знать</w:t>
      </w:r>
    </w:p>
    <w:p w:rsidR="00077454" w:rsidRPr="00E03B72" w:rsidRDefault="00077454" w:rsidP="00E03B72">
      <w:pPr>
        <w:shd w:val="clear" w:color="auto" w:fill="FFFFFF"/>
        <w:tabs>
          <w:tab w:val="left" w:pos="1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077454" w:rsidRPr="00E03B72" w:rsidRDefault="00077454" w:rsidP="00E03B72">
      <w:pPr>
        <w:shd w:val="clear" w:color="auto" w:fill="FFFFFF"/>
        <w:tabs>
          <w:tab w:val="left" w:pos="1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ab/>
        <w:t>содержание заданий ЕГЭ;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уметь</w:t>
      </w:r>
    </w:p>
    <w:p w:rsidR="00077454" w:rsidRPr="00E03B72" w:rsidRDefault="00077454" w:rsidP="00E03B72">
      <w:pPr>
        <w:shd w:val="clear" w:color="auto" w:fill="FFFFFF"/>
        <w:tabs>
          <w:tab w:val="left" w:pos="1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знания о языке в практике правописания, п</w:t>
      </w:r>
      <w:r w:rsidR="00E03B72" w:rsidRPr="00E03B72">
        <w:rPr>
          <w:rFonts w:ascii="Times New Roman" w:eastAsia="Times New Roman" w:hAnsi="Times New Roman"/>
          <w:sz w:val="24"/>
          <w:szCs w:val="24"/>
          <w:lang w:eastAsia="ru-RU"/>
        </w:rPr>
        <w:t>ри анализе языковых единиц и яв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лений, при создании собственного текста;</w:t>
      </w:r>
    </w:p>
    <w:p w:rsidR="00077454" w:rsidRPr="00E03B72" w:rsidRDefault="00077454" w:rsidP="00E03B72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понимать и интерпретировать текст;</w:t>
      </w:r>
    </w:p>
    <w:p w:rsidR="00077454" w:rsidRPr="00E03B72" w:rsidRDefault="00077454" w:rsidP="00E03B72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создавать связное высказывание, выражая в нём собственное мнение по поводу прочитанного текста; 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-аргументировать своё мнение, опираясь на жизненный или читательский опыт;</w:t>
      </w:r>
    </w:p>
    <w:p w:rsidR="00077454" w:rsidRPr="00E03B72" w:rsidRDefault="00077454" w:rsidP="00E03B72">
      <w:pPr>
        <w:shd w:val="clear" w:color="auto" w:fill="FFFFFF"/>
        <w:tabs>
          <w:tab w:val="left" w:pos="1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ab/>
        <w:t>проводить различные виды анализа языковых единиц; языковых явлений и фактов, допускающих неоднозначную интерпретацию;</w:t>
      </w:r>
    </w:p>
    <w:p w:rsidR="00077454" w:rsidRPr="00E03B72" w:rsidRDefault="00077454" w:rsidP="00E03B72">
      <w:pPr>
        <w:shd w:val="clear" w:color="auto" w:fill="FFFFFF"/>
        <w:tabs>
          <w:tab w:val="left" w:pos="1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ab/>
        <w:t>проводить лингвистический анализ деловых, публицистических, разговорных и художественных тестов;</w:t>
      </w:r>
    </w:p>
    <w:p w:rsidR="00077454" w:rsidRPr="00E03B72" w:rsidRDefault="00077454" w:rsidP="00E03B72">
      <w:pPr>
        <w:shd w:val="clear" w:color="auto" w:fill="FFFFFF"/>
        <w:tabs>
          <w:tab w:val="left" w:pos="1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3B7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использовать в собственной речи разнообразные грамматические и лексические средстваязыка,</w:t>
      </w:r>
    </w:p>
    <w:p w:rsidR="00077454" w:rsidRPr="00E03B72" w:rsidRDefault="00077454" w:rsidP="00E03B72">
      <w:pPr>
        <w:shd w:val="clear" w:color="auto" w:fill="FFFFFF"/>
        <w:tabs>
          <w:tab w:val="left" w:pos="1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ab/>
        <w:t>создавать связное высказывание, выражая в нём собственное мнение по поводу прочитанного текста;</w:t>
      </w:r>
    </w:p>
    <w:p w:rsidR="00077454" w:rsidRPr="00E03B72" w:rsidRDefault="00077454" w:rsidP="00E03B72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формулировать и комментировать проблему, поставленную автором текста;</w:t>
      </w:r>
    </w:p>
    <w:p w:rsidR="00077454" w:rsidRPr="00E03B72" w:rsidRDefault="00077454" w:rsidP="00E03B72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формулировать позицию автора, объясняя, почему </w:t>
      </w:r>
      <w:proofErr w:type="gramStart"/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согласны</w:t>
      </w:r>
      <w:proofErr w:type="gramEnd"/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 согласны с авторомпрочитанного текста</w:t>
      </w:r>
    </w:p>
    <w:p w:rsidR="00077454" w:rsidRPr="00E03B72" w:rsidRDefault="00077454" w:rsidP="00E03B72">
      <w:pPr>
        <w:shd w:val="clear" w:color="auto" w:fill="FFFFFF"/>
        <w:tabs>
          <w:tab w:val="left" w:pos="70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иметь представление</w:t>
      </w:r>
    </w:p>
    <w:p w:rsidR="00077454" w:rsidRPr="00E03B72" w:rsidRDefault="00077454" w:rsidP="00E03B72">
      <w:pPr>
        <w:shd w:val="clear" w:color="auto" w:fill="FFFFFF"/>
        <w:tabs>
          <w:tab w:val="left" w:pos="13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 структуре экзаменационной работы, кодификаторе и спецификации ЕГЭ по русскому </w:t>
      </w:r>
      <w:r w:rsidRPr="00E03B7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языку;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7454" w:rsidRPr="00E03B72" w:rsidRDefault="00417977" w:rsidP="00E03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программы курса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Введение 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Цели и задачи изучаемого курса. Знакомство с последней демоверсией, кодификатором и </w:t>
      </w:r>
      <w:r w:rsidR="00E03B72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спецификацией  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ЕГЭ. Обучение заполнению бланков ЕГЭ.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Подготовка к итоговому сочинению.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Знакомство с направлениями тем итогового сочинения, анализ предложенных направлений.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Тема и проблема текста. Основная мысль. Аргумент. Способы аргументиро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вания.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Сочинение по одному из направлений.</w:t>
      </w:r>
    </w:p>
    <w:p w:rsidR="00077454" w:rsidRPr="00E03B72" w:rsidRDefault="00E03B72" w:rsidP="00E03B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Подготовка к заданиям 1-26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Орфоэпия. Орфоэпические нормы. (Задание 4)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Лексика и фразеология. Значение слова. Лексические нормы. Точность словоупотребле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E03B7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ния. Паронимы, синонимы, антонимы.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Тропы. Фразеологиче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ские обороты. (Задания 5, 22, 24</w:t>
      </w:r>
      <w:r w:rsidR="00E02C44">
        <w:rPr>
          <w:rFonts w:ascii="Times New Roman" w:eastAsia="Times New Roman" w:hAnsi="Times New Roman"/>
          <w:sz w:val="24"/>
          <w:szCs w:val="24"/>
          <w:lang w:eastAsia="ru-RU"/>
        </w:rPr>
        <w:t>, 25, 26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Морфология. Самостоятельные и служебные части речи. Морфологические нормы. Грам</w:t>
      </w:r>
      <w:r w:rsidRPr="00E03B7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матические ошибки, связанные с их нарушением. (Задания 6,7)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Синтаксис. Предло</w:t>
      </w:r>
      <w:r w:rsidRPr="00E03B7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softHyphen/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жение. Простое, осложнённое, сложное предложение. Синонимия синтаксических кон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E03B7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струкций. 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Синтаксические нормы. Грамматические ошибки, связанные с их нарушением. 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Синтаксические выразительные средства. Стилистические фигуры. (Задания 7, 24</w:t>
      </w:r>
      <w:r w:rsidR="00E02C44">
        <w:rPr>
          <w:rFonts w:ascii="Times New Roman" w:eastAsia="Times New Roman" w:hAnsi="Times New Roman"/>
          <w:sz w:val="24"/>
          <w:szCs w:val="24"/>
          <w:lang w:eastAsia="ru-RU"/>
        </w:rPr>
        <w:t>, 25, 26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Орфография. Орфографические нормы. (Задания 8 - 14) 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Пунктуация. Пунктуационные нормы. (Задания 15 – 19)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03B72">
        <w:rPr>
          <w:rFonts w:ascii="Times New Roman" w:eastAsia="Times New Roman" w:hAnsi="Times New Roman"/>
          <w:b/>
          <w:sz w:val="24"/>
          <w:szCs w:val="24"/>
        </w:rPr>
        <w:t>Написание сочинения-рассуждения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pacing w:val="-1"/>
          <w:sz w:val="24"/>
          <w:szCs w:val="24"/>
        </w:rPr>
        <w:lastRenderedPageBreak/>
        <w:t>Текст. Стили и типы речи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Тема, проблема, идея текста. Способы формулировки проблемы текста. Виды коммента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рия к проблеме (текстуальный и концептуальный комментарий). Выявление и формули</w:t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E03B7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ровка авторской позиции. Способы аргументации собственного мнения.   Композиция со</w:t>
      </w:r>
      <w:r w:rsidRPr="00E03B7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чинения. Речевое оформление композиционных частей сочинения.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Комплексная подготовка к ЕГЭ – 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B72">
        <w:rPr>
          <w:rFonts w:ascii="Times New Roman" w:eastAsia="Times New Roman" w:hAnsi="Times New Roman"/>
          <w:sz w:val="24"/>
          <w:szCs w:val="24"/>
          <w:lang w:eastAsia="ru-RU"/>
        </w:rPr>
        <w:t>Тренинг в формате ЕГЭ. Индивидуальная коррекция ошибок.</w:t>
      </w:r>
    </w:p>
    <w:p w:rsidR="00077454" w:rsidRPr="00E03B72" w:rsidRDefault="00077454" w:rsidP="00E03B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</w:p>
    <w:p w:rsidR="00077454" w:rsidRPr="00AD4A28" w:rsidRDefault="00077454" w:rsidP="00E03B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 w:rsidRPr="00AD4A28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Тематическое планирование</w:t>
      </w:r>
    </w:p>
    <w:p w:rsidR="00077454" w:rsidRPr="00AD4A28" w:rsidRDefault="00077454" w:rsidP="00AD4A2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</w:p>
    <w:tbl>
      <w:tblPr>
        <w:tblStyle w:val="1"/>
        <w:tblW w:w="15843" w:type="dxa"/>
        <w:tblLayout w:type="fixed"/>
        <w:tblLook w:val="04A0"/>
      </w:tblPr>
      <w:tblGrid>
        <w:gridCol w:w="959"/>
        <w:gridCol w:w="11623"/>
        <w:gridCol w:w="1560"/>
        <w:gridCol w:w="1701"/>
      </w:tblGrid>
      <w:tr w:rsidR="00AD4A28" w:rsidRPr="00AD4A28" w:rsidTr="00AD4A28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4" w:rsidRPr="00AD4A28" w:rsidRDefault="00077454" w:rsidP="00E03B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  <w:r w:rsidR="00AD4A28" w:rsidRPr="00AD4A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4" w:rsidRPr="00AD4A28" w:rsidRDefault="00077454" w:rsidP="00E03B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54" w:rsidRPr="00AD4A28" w:rsidRDefault="00AD4A28" w:rsidP="00E03B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</w:t>
            </w:r>
            <w:r w:rsidR="00077454"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54" w:rsidRPr="00AD4A28" w:rsidRDefault="00077454" w:rsidP="00E03B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05797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AD4A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A759B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</w:t>
            </w:r>
            <w:r w:rsidR="00F8446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3E38C0" w:rsidP="00A759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E03B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797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A759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A759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 xml:space="preserve">Цели и задачи изучаемого курса. 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Знакомство с последней демоверсией, кодификатором и спецификаци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="00E02C44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ей 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A759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E03B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3D47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47" w:rsidRDefault="00AB0C1E" w:rsidP="00A759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47" w:rsidRPr="00AD4A28" w:rsidRDefault="00E02C44" w:rsidP="00A759B6">
            <w:pP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Обучение заполнению 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бланков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47" w:rsidRPr="00AD4A28" w:rsidRDefault="00A759B6" w:rsidP="00A759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47" w:rsidRPr="00AD4A28" w:rsidRDefault="00D13D47" w:rsidP="00E03B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797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AB0C1E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Знакомство с направлениями тем итогового сочинения, анализ предложенных направлений.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A759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E03B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797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A759B6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к итоговому сочинению</w:t>
            </w:r>
            <w:r w:rsidR="00F8446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3E38C0" w:rsidP="00A759B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E03B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797" w:rsidRPr="00AD4A28" w:rsidTr="00AD4A28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Тема и проблема текста. Основная мысль</w:t>
            </w:r>
            <w:r w:rsidR="00E02C4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A759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E03B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3D47" w:rsidRPr="00AD4A28" w:rsidTr="00AD4A28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47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47" w:rsidRPr="00AD4A28" w:rsidRDefault="00E02C44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C44">
              <w:rPr>
                <w:rFonts w:ascii="Times New Roman" w:eastAsia="Times New Roman" w:hAnsi="Times New Roman"/>
                <w:sz w:val="24"/>
                <w:szCs w:val="24"/>
              </w:rPr>
              <w:t>Аргумент. Способы аргументиро</w:t>
            </w:r>
            <w:r w:rsidRPr="00E02C44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47" w:rsidRPr="00AD4A28" w:rsidRDefault="00A759B6" w:rsidP="00A759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47" w:rsidRPr="00AD4A28" w:rsidRDefault="00D13D47" w:rsidP="00E03B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797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. Сочинение по одному из направлений.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A759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97" w:rsidRPr="00AD4A28" w:rsidRDefault="00705797" w:rsidP="00E03B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. Сочинение по одному из направлений.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F2328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F232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F23280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к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BF0C84" w:rsidRDefault="003E38C0" w:rsidP="00F232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0C84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F232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31A" w:rsidRPr="00AD4A28" w:rsidTr="00AD4A28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Орфоэпия. Орфоэпические нормы.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31A" w:rsidRPr="00AD4A28" w:rsidTr="00AD4A28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Default="00FF431A" w:rsidP="00A759B6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ind w:firstLine="58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3662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Лексика. Значение слова. Лексиче</w:t>
            </w:r>
            <w:r w:rsidRPr="00A3662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>ские нормы.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ind w:firstLine="58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Точность словоупо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требления. Слова-паронимы.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Default="00FF431A" w:rsidP="00A759B6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ind w:firstLine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62B">
              <w:rPr>
                <w:rFonts w:ascii="Times New Roman" w:eastAsia="Times New Roman" w:hAnsi="Times New Roman"/>
                <w:sz w:val="24"/>
                <w:szCs w:val="24"/>
              </w:rPr>
              <w:t>Си</w:t>
            </w:r>
            <w:r w:rsidRPr="00A3662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нонимы, антонимы.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ind w:firstLine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Лексические выразительные сред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 xml:space="preserve">ства.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3662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Фразеология. Сфера употребления фразеологизмов.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Морфологические нормы. Грамма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тические ошибки, связанные с их нарушением.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sz w:val="24"/>
                <w:szCs w:val="24"/>
              </w:rPr>
              <w:t>Синтаксис. Предложение. Простое, осложнённое, сложное предложе</w:t>
            </w:r>
            <w:r w:rsidRPr="00A759B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Синтаксические нормы. Граммати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ческие ошибки, связанные с их нарушением.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sz w:val="24"/>
                <w:szCs w:val="24"/>
              </w:rPr>
              <w:t>Синтаксические нормы. Нормы согласования.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Синтаксические нормы. Нормы управления.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sz w:val="24"/>
                <w:szCs w:val="24"/>
              </w:rPr>
              <w:t>Синтаксические выразительные средства. Стилистические фигуры.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Орфография. Орфографические нормы.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sz w:val="24"/>
                <w:szCs w:val="24"/>
              </w:rPr>
              <w:t>Пунктуация. Пунктуационные нор</w:t>
            </w:r>
            <w:r w:rsidRPr="00A759B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2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. Текст. Способы и средства свя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зи предложений в тексте.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Написание сочинения-рассуждения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Развитие речи.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Текст. Стили и типы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Развитие речи. </w:t>
            </w:r>
            <w:r w:rsidRPr="00A759B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Тема, проблема, идея текста. Способы формулировки проблемы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Развитие речи.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Виды комментария к проблеме 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(текстуальный и концептуальный комментарий).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26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Развитие речи.  </w:t>
            </w:r>
            <w:r w:rsidRPr="00A759B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Выявление и формулировка ав</w:t>
            </w:r>
            <w:r w:rsidRPr="00A759B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>торской позиции.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3E38C0" w:rsidP="00A759B6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27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Развитие речи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 Способы аргументации соб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ственного мнения.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Развитие речи. </w:t>
            </w:r>
            <w:r w:rsidRPr="00A759B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Композиция сочинения.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Ре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чевое оформление композицион</w:t>
            </w: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ных частей сочинения.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Развитие речи. </w:t>
            </w:r>
            <w:r w:rsidRPr="00A759B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Практикум по написанию сочинения.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Комплексная подготовка к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F431A" w:rsidRPr="00AD4A28" w:rsidTr="0070579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Тренинг в формате ЕГЭ. Инди</w:t>
            </w: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  <w:t>видуальная коррекция ошибок.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A" w:rsidRPr="00AD4A28" w:rsidRDefault="00FF431A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E38C0" w:rsidRPr="00AD4A28" w:rsidTr="00705797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0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32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0" w:rsidRPr="00AD4A28" w:rsidRDefault="003E38C0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Тренинг в формате ЕГЭ. Инди</w:t>
            </w: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  <w:t>видуальная коррекция ошибок.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0" w:rsidRPr="00AD4A28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0" w:rsidRPr="00AD4A28" w:rsidRDefault="003E38C0" w:rsidP="00E03B72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E38C0" w:rsidRPr="00AD4A28" w:rsidTr="0070579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0" w:rsidRPr="00AD4A28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0" w:rsidRPr="00AD4A28" w:rsidRDefault="003E38C0" w:rsidP="00A759B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Диагностическая работа в фор</w:t>
            </w: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мате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0" w:rsidRPr="00AD4A28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0" w:rsidRPr="00AD4A28" w:rsidRDefault="003E38C0" w:rsidP="00E03B7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8C0" w:rsidRPr="00AD4A28" w:rsidTr="00705797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0" w:rsidRPr="00AD4A28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0" w:rsidRPr="00AD4A28" w:rsidRDefault="003E38C0" w:rsidP="00A759B6">
            <w:pPr>
              <w:shd w:val="clear" w:color="auto" w:fill="FFFFFF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«Ловушки ЕГЭ» Из опыта выпускников прошлых лет.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0" w:rsidRPr="00AD4A28" w:rsidRDefault="003E38C0" w:rsidP="00A759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C0" w:rsidRPr="00AD4A28" w:rsidRDefault="003E38C0" w:rsidP="00E03B7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5797" w:rsidRPr="00AD4A28" w:rsidRDefault="00705797" w:rsidP="00AD4A28">
      <w:pPr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7CC6" w:rsidRPr="00AD4A28" w:rsidRDefault="00A87CC6" w:rsidP="00A87CC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4A28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 (приложение к рабочей программе)</w:t>
      </w:r>
    </w:p>
    <w:p w:rsidR="00207B69" w:rsidRPr="00AD4A28" w:rsidRDefault="00207B69" w:rsidP="00A87CC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1242"/>
        <w:gridCol w:w="851"/>
        <w:gridCol w:w="10489"/>
        <w:gridCol w:w="1560"/>
        <w:gridCol w:w="1701"/>
      </w:tblGrid>
      <w:tr w:rsidR="00AD4A28" w:rsidRPr="00AD4A28" w:rsidTr="00207B69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69" w:rsidRPr="00AD4A28" w:rsidRDefault="00207B69" w:rsidP="00207B6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69" w:rsidRPr="00AD4A28" w:rsidRDefault="00207B69" w:rsidP="00207B6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69" w:rsidRPr="00AD4A28" w:rsidRDefault="00207B69" w:rsidP="00207B6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69" w:rsidRPr="00AD4A28" w:rsidRDefault="00207B69" w:rsidP="00207B6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69" w:rsidRPr="00AD4A28" w:rsidRDefault="00207B69" w:rsidP="00207B6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554A9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9" w:rsidRPr="00AD4A28" w:rsidRDefault="004554A9" w:rsidP="00207B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9" w:rsidRPr="00AD4A28" w:rsidRDefault="004554A9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9" w:rsidRPr="00AD4A28" w:rsidRDefault="004554A9" w:rsidP="000C1D4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9" w:rsidRPr="00AD4A28" w:rsidRDefault="00370B7D" w:rsidP="000C1D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9" w:rsidRPr="00AD4A28" w:rsidRDefault="004554A9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B7D" w:rsidRPr="00AD4A28" w:rsidTr="004554A9">
        <w:trPr>
          <w:trHeight w:val="2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684DD7" w:rsidP="00207B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03.09.19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370B7D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370B7D" w:rsidP="00F232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 xml:space="preserve">Цели и задачи изучаемого курса. 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Знакомство с последней демоверсией, кодификатором и спецификаци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ей 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370B7D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370B7D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B7D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684DD7" w:rsidP="00207B6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10.09.19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370B7D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370B7D" w:rsidP="00F23280">
            <w:pPr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Обучение заполнению 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бланков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370B7D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370B7D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B7D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684DD7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17.09.19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370B7D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370B7D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Знакомство с направлениями тем итогового сочинения, анализ предложенных направлений.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370B7D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7D" w:rsidRPr="00AD4A28" w:rsidRDefault="00370B7D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к итоговому сочинению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DB6925" w:rsidRDefault="00DB6925" w:rsidP="000C1D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925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684DD7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24.09.19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Тема и проблема текста. Основная мысль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684DD7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C44">
              <w:rPr>
                <w:rFonts w:ascii="Times New Roman" w:eastAsia="Times New Roman" w:hAnsi="Times New Roman"/>
                <w:sz w:val="24"/>
                <w:szCs w:val="24"/>
              </w:rPr>
              <w:t>Аргумент. Способы аргументиро</w:t>
            </w:r>
            <w:r w:rsidRPr="00E02C44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684DD7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. Сочинение по одному из направлений.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C14B1D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. Сочинение по одному из направлений.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DB692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Подготовка к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DB6925" w:rsidRDefault="00DB6925" w:rsidP="000C1D4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6925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C14B1D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22.10.19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Орфоэпия. Орфоэпические нормы.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C14B1D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05.11.19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ind w:firstLine="58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3662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Лексика. Значение слова. Лексиче</w:t>
            </w:r>
            <w:r w:rsidRPr="00A3662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>ские нормы.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C14B1D" w:rsidP="00207B69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12.11.19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ind w:firstLine="58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Точность словоупо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требления. Слова-паронимы.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C14B1D" w:rsidP="00207B69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19.11.19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ind w:firstLine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662B">
              <w:rPr>
                <w:rFonts w:ascii="Times New Roman" w:eastAsia="Times New Roman" w:hAnsi="Times New Roman"/>
                <w:sz w:val="24"/>
                <w:szCs w:val="24"/>
              </w:rPr>
              <w:t>Си</w:t>
            </w:r>
            <w:r w:rsidRPr="00A3662B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нонимы, антонимы.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C14B1D" w:rsidP="00207B69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26.11.19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ind w:firstLine="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Лексические выразительные сред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 xml:space="preserve">ства.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DB6925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92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C14B1D" w:rsidP="00207B69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03.12.19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3662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Фразеология. Сфера употребления фразеологизмов.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C14B1D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10.12.19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Морфологические нормы. Грамма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тические ошибки, связанные с их нарушением.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C14B1D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sz w:val="24"/>
                <w:szCs w:val="24"/>
              </w:rPr>
              <w:t>Синтаксис. Предложение. Простое, осложнённое, сложное предложе</w:t>
            </w:r>
            <w:r w:rsidRPr="00A759B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C14B1D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24.12.19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Синтаксические нормы. Граммати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ческие ошибки, связанные с их нарушением.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C14B1D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sz w:val="24"/>
                <w:szCs w:val="24"/>
              </w:rPr>
              <w:t>Синтаксические нормы. Нормы согласования.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C14B1D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Синтаксические нормы. Нормы управления.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C14B1D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sz w:val="24"/>
                <w:szCs w:val="24"/>
              </w:rPr>
              <w:t>Синтаксические выразительные средства. Стилистические фигуры.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Орфография. Орфографические нормы.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sz w:val="24"/>
                <w:szCs w:val="24"/>
              </w:rPr>
              <w:t>Пунктуация. Пунктуационные нор</w:t>
            </w:r>
            <w:r w:rsidRPr="00A759B6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DB692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ind w:firstLine="58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речи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. Текст. Способы и средства свя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зи предложений в тексте.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z w:val="24"/>
                <w:szCs w:val="24"/>
              </w:rPr>
              <w:t>Написание сочинения-рассуждения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Развитие речи.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Текст. Стили и типы 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Развитие речи. </w:t>
            </w:r>
            <w:r w:rsidRPr="00A759B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Тема, проблема, идея текста. Способы формулировки проблемы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Развитие речи.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Виды комментария к проблеме 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(текстуальный и концептуальный комментарий).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Развитие речи.  </w:t>
            </w:r>
            <w:r w:rsidRPr="00A759B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Выявление и формулировка ав</w:t>
            </w:r>
            <w:r w:rsidRPr="00A759B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  <w:t>торской позиции.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07.04.20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Развитие речи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 Способы аргументации соб</w:t>
            </w:r>
            <w:r w:rsidRPr="00AD4A2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ственного мнения.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Развитие речи. </w:t>
            </w:r>
            <w:r w:rsidRPr="00A759B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Композиция сочинения.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Ре</w:t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чевое оформление композицион</w:t>
            </w: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ных частей сочинения.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1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28.04.20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</w:pPr>
            <w:r w:rsidRPr="00A759B6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Развитие речи. </w:t>
            </w:r>
            <w:r w:rsidRPr="00A759B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Практикум по написанию сочинения.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Комплексная подготовка к ЕГЭ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05.05.20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Тренинг в формате ЕГЭ. Инди</w:t>
            </w: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  <w:t>видуальная коррекция ошибок.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Тренинг в формате ЕГЭ. Инди</w:t>
            </w: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  <w:t>видуальная коррекция ошибок.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6925" w:rsidRPr="00AD4A28" w:rsidTr="00AD4A28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4C2538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19.05.20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F2328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Диагностическая работа в фор</w:t>
            </w: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мате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25" w:rsidRPr="00AD4A28" w:rsidRDefault="00DB6925" w:rsidP="000C1D4A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C4962" w:rsidRPr="00AD4A28" w:rsidTr="00AD4A28">
        <w:trPr>
          <w:trHeight w:val="2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2" w:rsidRDefault="005C4962" w:rsidP="00207B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19.05.20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2" w:rsidRDefault="005C4962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2" w:rsidRPr="00AD4A28" w:rsidRDefault="005C4962" w:rsidP="00F23280">
            <w:pPr>
              <w:shd w:val="clear" w:color="auto" w:fill="FFFFFF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Диагностическая работа в фор</w:t>
            </w:r>
            <w:r w:rsidRPr="00AD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 w:rsidRPr="00AD4A28">
              <w:rPr>
                <w:rFonts w:ascii="Times New Roman" w:eastAsia="Times New Roman" w:hAnsi="Times New Roman"/>
                <w:sz w:val="24"/>
                <w:szCs w:val="24"/>
              </w:rPr>
              <w:t>мате ЕГЭ.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2" w:rsidRPr="00AD4A28" w:rsidRDefault="005C4962" w:rsidP="000C1D4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62" w:rsidRPr="00AD4A28" w:rsidRDefault="005C4962" w:rsidP="000C1D4A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A87CC6" w:rsidRPr="00767A68" w:rsidRDefault="00A87CC6" w:rsidP="00767A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7CC6" w:rsidRPr="00767A68" w:rsidSect="00767A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C0458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A68"/>
    <w:rsid w:val="00077454"/>
    <w:rsid w:val="000A334B"/>
    <w:rsid w:val="000C1D4A"/>
    <w:rsid w:val="001255AD"/>
    <w:rsid w:val="00126C7C"/>
    <w:rsid w:val="00207B69"/>
    <w:rsid w:val="0021428C"/>
    <w:rsid w:val="002B09D2"/>
    <w:rsid w:val="00370B7D"/>
    <w:rsid w:val="003C6782"/>
    <w:rsid w:val="003E38C0"/>
    <w:rsid w:val="003F6D02"/>
    <w:rsid w:val="00417977"/>
    <w:rsid w:val="004554A9"/>
    <w:rsid w:val="004C2538"/>
    <w:rsid w:val="00556B71"/>
    <w:rsid w:val="005771E8"/>
    <w:rsid w:val="00594456"/>
    <w:rsid w:val="005C4962"/>
    <w:rsid w:val="00684DD7"/>
    <w:rsid w:val="006A6A12"/>
    <w:rsid w:val="006D3689"/>
    <w:rsid w:val="006F7CDA"/>
    <w:rsid w:val="0070396F"/>
    <w:rsid w:val="00705797"/>
    <w:rsid w:val="007216A4"/>
    <w:rsid w:val="00767A68"/>
    <w:rsid w:val="00A108FE"/>
    <w:rsid w:val="00A26446"/>
    <w:rsid w:val="00A3662B"/>
    <w:rsid w:val="00A759B6"/>
    <w:rsid w:val="00A87CC6"/>
    <w:rsid w:val="00AA1D50"/>
    <w:rsid w:val="00AB0C1E"/>
    <w:rsid w:val="00AD4A28"/>
    <w:rsid w:val="00B671D2"/>
    <w:rsid w:val="00BF0C84"/>
    <w:rsid w:val="00C14B1D"/>
    <w:rsid w:val="00D13D47"/>
    <w:rsid w:val="00DB6925"/>
    <w:rsid w:val="00E02C44"/>
    <w:rsid w:val="00E03B72"/>
    <w:rsid w:val="00E7709C"/>
    <w:rsid w:val="00EE1CCB"/>
    <w:rsid w:val="00F1295A"/>
    <w:rsid w:val="00F84465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77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9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A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077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18</cp:revision>
  <dcterms:created xsi:type="dcterms:W3CDTF">2017-10-31T15:57:00Z</dcterms:created>
  <dcterms:modified xsi:type="dcterms:W3CDTF">2024-10-23T14:39:00Z</dcterms:modified>
</cp:coreProperties>
</file>